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before="360" w:lineRule="auto"/>
        <w:jc w:val="both"/>
        <w:rPr>
          <w:rFonts w:ascii="Verdana" w:cs="Verdana" w:eastAsia="Verdana" w:hAnsi="Verdana"/>
          <w:color w:val="3a6168"/>
          <w:sz w:val="34"/>
          <w:szCs w:val="34"/>
        </w:rPr>
      </w:pPr>
      <w:bookmarkStart w:colFirst="0" w:colLast="0" w:name="_heading=h.eulzaapv4aem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34"/>
          <w:szCs w:val="34"/>
          <w:rtl w:val="0"/>
        </w:rPr>
        <w:t xml:space="preserve">Saber básico 3. Actividad de autoevaluación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80" w:before="280" w:lineRule="auto"/>
        <w:jc w:val="both"/>
        <w:rPr>
          <w:rFonts w:ascii="Verdana" w:cs="Verdana" w:eastAsia="Verdana" w:hAnsi="Verdana"/>
          <w:i w:val="1"/>
          <w:iCs w:val="1"/>
          <w:color w:val="3a6168"/>
          <w:sz w:val="26"/>
          <w:szCs w:val="26"/>
        </w:rPr>
      </w:pPr>
      <w:bookmarkStart w:colFirst="0" w:colLast="0" w:name="_heading=h.9ay0yo6xehyp" w:id="1"/>
      <w:bookmarkEnd w:id="1"/>
      <w:r w:rsidDel="00000000" w:rsidR="00000000" w:rsidRPr="00000000">
        <w:rPr>
          <w:rFonts w:ascii="Verdana" w:cs="Verdana" w:eastAsia="Verdana" w:hAnsi="Verdana"/>
          <w:i w:val="1"/>
          <w:iCs w:val="1"/>
          <w:color w:val="3a6168"/>
          <w:sz w:val="26"/>
          <w:szCs w:val="26"/>
          <w:rtl w:val="0"/>
        </w:rPr>
        <w:t xml:space="preserve">Tu pasaporte profesional europeo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Verdana" w:cs="Verdana" w:eastAsia="Verdana" w:hAnsi="Verdana"/>
          <w:color w:val="3a6168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Objetivo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Aprender a interpretar correctamente la información de una oferta publicada en EURES.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Indicaciones</w:t>
        <w:br w:type="textWrapping"/>
      </w: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 Accede al portal EURES y localiza una oferta real (no es necesario que sea de tu interés personal). Responde: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hd w:fill="ffffff" w:val="clear"/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¿Qué perfil profesional se solicita?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¿Qué requisitos aparecen (formación, experiencia, idioma)?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¿Qué condiciones básicas se indican?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hd w:fill="ffffff" w:val="clear"/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b w:val="1"/>
          <w:bCs w:val="1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¿Qué información falta o convendría comprobar antes de decidir?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0A">
      <w:pPr>
        <w:shd w:fill="ffffff" w:val="clear"/>
        <w:spacing w:after="240" w:before="240" w:lineRule="auto"/>
        <w:jc w:val="both"/>
        <w:rPr>
          <w:rFonts w:ascii="Verdana" w:cs="Verdana" w:eastAsia="Verdana" w:hAnsi="Verdana"/>
          <w:b w:val="1"/>
          <w:bCs w:val="1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8"/>
          <w:szCs w:val="28"/>
          <w:rtl w:val="0"/>
        </w:rPr>
        <w:t xml:space="preserve">🔎 Autoevaluación</w:t>
        <w:br w:type="textWrapping"/>
        <w:t xml:space="preserve"> Comprueba si distingues entre: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lo que es obligatorio,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lo que es recomendable,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3a6168"/>
          <w:sz w:val="28"/>
          <w:szCs w:val="28"/>
          <w:rtl w:val="0"/>
        </w:rPr>
        <w:t xml:space="preserve">y lo que requiere más información.</w:t>
      </w:r>
    </w:p>
    <w:p w:rsidR="00000000" w:rsidDel="00000000" w:rsidP="00000000" w:rsidRDefault="00000000" w:rsidRPr="00000000" w14:paraId="0000000E">
      <w:pPr>
        <w:shd w:fill="ffffff" w:val="clear"/>
        <w:spacing w:after="240" w:before="240" w:lineRule="auto"/>
        <w:rPr>
          <w:rFonts w:ascii="Verdana" w:cs="Verdana" w:eastAsia="Verdana" w:hAnsi="Verdana"/>
          <w:b w:val="1"/>
          <w:bCs w:val="1"/>
          <w:color w:val="3a616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0" w:lineRule="auto"/>
        <w:ind w:left="0" w:firstLine="0"/>
        <w:rPr>
          <w:rFonts w:ascii="Verdana" w:cs="Verdana" w:eastAsia="Verdana" w:hAnsi="Verdana"/>
          <w:color w:val="3a6168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-1052494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5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-1052494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5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5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18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9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A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-3238490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5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-1052494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5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-1052494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5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-1071544</wp:posOffset>
              </wp:positionH>
              <wp:positionV relativeFrom="paragraph">
                <wp:posOffset>-1199183</wp:posOffset>
              </wp:positionV>
              <wp:extent cx="0" cy="28575"/>
              <wp:effectExtent b="0" l="0" r="0" t="0"/>
              <wp:wrapNone/>
              <wp:docPr id="15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-1071544</wp:posOffset>
              </wp:positionH>
              <wp:positionV relativeFrom="paragraph">
                <wp:posOffset>-1199183</wp:posOffset>
              </wp:positionV>
              <wp:extent cx="0" cy="28575"/>
              <wp:effectExtent b="0" l="0" r="0" t="0"/>
              <wp:wrapNone/>
              <wp:docPr id="15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2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13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-28560</wp:posOffset>
                </wp:positionV>
                <wp:extent cx="2511840" cy="401895"/>
                <wp:effectExtent b="0" l="0" r="0" t="0"/>
                <wp:wrapNone/>
                <wp:docPr id="15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VlbZRpeyDh+dcoMaYWLtjwxMA==">CgMxLjAyDmguZXVsemFhcHY0YWVtMg5oLjlheTB5bzZ4ZWh5cDgAciExSEVSM1hscGE0WWJXazhFNlhOUTlxcDFJb0NKNEVRdVQ=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